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7BFC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Fontin-Bold" w:hAnsi="Fontin-Bold" w:cs="Fontin-Bold"/>
          <w:b/>
          <w:bCs/>
          <w:color w:val="38B6C5"/>
          <w:sz w:val="20"/>
          <w:szCs w:val="20"/>
        </w:rPr>
      </w:pPr>
      <w:r>
        <w:rPr>
          <w:rFonts w:ascii="Fontin-Bold" w:hAnsi="Fontin-Bold" w:cs="Fontin-Bold"/>
          <w:b/>
          <w:bCs/>
          <w:color w:val="38B6C5"/>
          <w:sz w:val="20"/>
          <w:szCs w:val="20"/>
        </w:rPr>
        <w:t>VAN THULL TOT VAESRADE EN WEER TERUG (5 KM)</w:t>
      </w:r>
    </w:p>
    <w:p w14:paraId="6B6960EA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De wandeling voert door de omgeving van het Kathagerbroek, deels langs de</w:t>
      </w:r>
    </w:p>
    <w:p w14:paraId="44B7E034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Geleenbeek zelf en de terugweg door de velden tussen Thull en Vaesrade. Het</w:t>
      </w:r>
    </w:p>
    <w:p w14:paraId="5D20F3A5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Kathagerbroek zelf is niet toegankelijke en alleen vanaf het pad te bekijken.</w:t>
      </w:r>
    </w:p>
    <w:p w14:paraId="542FE917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Het pad voert deels via stegels (draaihekjes) door weilanden en akkers.</w:t>
      </w:r>
    </w:p>
    <w:p w14:paraId="29ADFB9B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38B6C5"/>
          <w:sz w:val="17"/>
          <w:szCs w:val="17"/>
        </w:rPr>
      </w:pPr>
    </w:p>
    <w:p w14:paraId="4D0E03A0" w14:textId="539F8494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38B6C5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38B6C5"/>
          <w:sz w:val="17"/>
          <w:szCs w:val="17"/>
        </w:rPr>
        <w:t>STARTPUNT</w:t>
      </w:r>
    </w:p>
    <w:p w14:paraId="2DADFD06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color w:val="000000"/>
          <w:sz w:val="17"/>
          <w:szCs w:val="17"/>
        </w:rPr>
        <w:t>Parkeerplaats Mulderplas, tegenover Thullerkerkweg 17, Thull.</w:t>
      </w:r>
    </w:p>
    <w:p w14:paraId="41D58893" w14:textId="77777777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38B6C5"/>
          <w:sz w:val="17"/>
          <w:szCs w:val="17"/>
        </w:rPr>
      </w:pPr>
    </w:p>
    <w:p w14:paraId="06D0983D" w14:textId="129A3AFC" w:rsidR="00904F6E" w:rsidRDefault="00904F6E" w:rsidP="00904F6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38B6C5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38B6C5"/>
          <w:sz w:val="17"/>
          <w:szCs w:val="17"/>
        </w:rPr>
        <w:t>HORECA</w:t>
      </w:r>
    </w:p>
    <w:p w14:paraId="77A42EFC" w14:textId="72904B4A" w:rsidR="007C1E2F" w:rsidRPr="00AB242B" w:rsidRDefault="00904F6E" w:rsidP="00904F6E">
      <w:pPr>
        <w:spacing w:after="0"/>
        <w:rPr>
          <w:b/>
          <w:bCs/>
        </w:rPr>
      </w:pPr>
      <w:r>
        <w:rPr>
          <w:rFonts w:ascii="MyriadPro-Regular" w:hAnsi="MyriadPro-Regular" w:cs="MyriadPro-Regular"/>
          <w:color w:val="000000"/>
          <w:sz w:val="17"/>
          <w:szCs w:val="17"/>
        </w:rPr>
        <w:t>De Muldermolen, Thullerkerkweg 17, Thull.</w:t>
      </w:r>
      <w:r w:rsidRPr="00AB242B">
        <w:rPr>
          <w:b/>
          <w:bCs/>
        </w:rPr>
        <w:t xml:space="preserve"> </w:t>
      </w:r>
      <w:r w:rsidR="00AC42F8" w:rsidRPr="00AB242B">
        <w:rPr>
          <w:b/>
          <w:bCs/>
        </w:rPr>
        <w:t>Routebeschrijving wandeling Kathagerbeemden</w:t>
      </w:r>
    </w:p>
    <w:p w14:paraId="04B003E3" w14:textId="77777777" w:rsidR="00AC42F8" w:rsidRDefault="00AC42F8" w:rsidP="00AC42F8">
      <w:pPr>
        <w:spacing w:after="0"/>
      </w:pPr>
    </w:p>
    <w:p w14:paraId="72C9A478" w14:textId="54258791" w:rsidR="00AC42F8" w:rsidRDefault="00904F6E" w:rsidP="00AC42F8">
      <w:pPr>
        <w:spacing w:after="0"/>
      </w:pPr>
      <w:r>
        <w:t>Start</w:t>
      </w:r>
      <w:r w:rsidR="00AC42F8">
        <w:t xml:space="preserve"> vanaf </w:t>
      </w:r>
      <w:r w:rsidR="00AB242B">
        <w:t xml:space="preserve">het </w:t>
      </w:r>
      <w:r w:rsidR="00AC42F8">
        <w:t xml:space="preserve">parkeerterrein tegenover </w:t>
      </w:r>
      <w:r w:rsidR="00AB242B">
        <w:t>brasserie de</w:t>
      </w:r>
      <w:r w:rsidR="00AC42F8">
        <w:t xml:space="preserve"> Muldermolen.</w:t>
      </w:r>
    </w:p>
    <w:p w14:paraId="0C7AF211" w14:textId="3396DFE1" w:rsidR="00AC42F8" w:rsidRDefault="00AC42F8" w:rsidP="00AC42F8">
      <w:pPr>
        <w:spacing w:after="0"/>
      </w:pPr>
      <w:r>
        <w:t xml:space="preserve">Met </w:t>
      </w:r>
      <w:r w:rsidR="00AB242B">
        <w:t>uw</w:t>
      </w:r>
      <w:r>
        <w:t xml:space="preserve"> rug naar de Muldermolen een bruggetje oversteken, op het wandelpad </w:t>
      </w:r>
      <w:r w:rsidR="00AB242B">
        <w:t xml:space="preserve">langs de Mulderplas </w:t>
      </w:r>
      <w:r>
        <w:t>rechtsaf (oranje).</w:t>
      </w:r>
    </w:p>
    <w:p w14:paraId="20FEAA0E" w14:textId="4C1C38FA" w:rsidR="00AC42F8" w:rsidRDefault="00AC42F8" w:rsidP="00AC42F8">
      <w:pPr>
        <w:spacing w:after="0"/>
      </w:pPr>
      <w:r>
        <w:t>Na ca. 75 m eerste bospad rechtsaf.</w:t>
      </w:r>
    </w:p>
    <w:p w14:paraId="71C2B1F3" w14:textId="25C09093" w:rsidR="00AC42F8" w:rsidRDefault="00AC42F8" w:rsidP="00AC42F8">
      <w:pPr>
        <w:spacing w:after="0"/>
      </w:pPr>
      <w:r>
        <w:t>Op het asfaltpa</w:t>
      </w:r>
      <w:r w:rsidR="00AB242B">
        <w:t>d</w:t>
      </w:r>
      <w:r>
        <w:t xml:space="preserve"> linksaf.</w:t>
      </w:r>
    </w:p>
    <w:p w14:paraId="5A308A41" w14:textId="01C9ED2E" w:rsidR="00AC42F8" w:rsidRDefault="00AC42F8" w:rsidP="00AC42F8">
      <w:pPr>
        <w:spacing w:after="0"/>
      </w:pPr>
      <w:r>
        <w:t>(</w:t>
      </w:r>
      <w:r w:rsidRPr="00AB242B">
        <w:rPr>
          <w:i/>
          <w:iCs/>
        </w:rPr>
        <w:t xml:space="preserve">U loopt op de dijk van de voormalige spoorlijn waarover </w:t>
      </w:r>
      <w:r w:rsidR="00AB242B" w:rsidRPr="00AB242B">
        <w:rPr>
          <w:i/>
          <w:iCs/>
        </w:rPr>
        <w:t xml:space="preserve">vroeger </w:t>
      </w:r>
      <w:r w:rsidRPr="00AB242B">
        <w:rPr>
          <w:i/>
          <w:iCs/>
        </w:rPr>
        <w:t>kolen van Brunssum naar Stein werden vervoerd</w:t>
      </w:r>
      <w:r>
        <w:t>).</w:t>
      </w:r>
    </w:p>
    <w:p w14:paraId="18BA9E82" w14:textId="2A84CC23" w:rsidR="00AC42F8" w:rsidRDefault="00AC42F8" w:rsidP="00AC42F8">
      <w:pPr>
        <w:spacing w:after="0"/>
      </w:pPr>
      <w:r>
        <w:t>Op de splitsing rechtsaf (de Geleenbeek volgen).</w:t>
      </w:r>
    </w:p>
    <w:p w14:paraId="43982EDC" w14:textId="6656C6D0" w:rsidR="00AC42F8" w:rsidRDefault="00AC42F8" w:rsidP="00AC42F8">
      <w:pPr>
        <w:spacing w:after="0"/>
      </w:pPr>
      <w:r>
        <w:t>Op de volgens splitsing rechtsaf, de brug oversteken.</w:t>
      </w:r>
    </w:p>
    <w:p w14:paraId="2A15F461" w14:textId="7521FFB8" w:rsidR="00AC42F8" w:rsidRDefault="00AC42F8" w:rsidP="00AC42F8">
      <w:pPr>
        <w:spacing w:after="0"/>
      </w:pPr>
      <w:r>
        <w:t xml:space="preserve">Na ca 30 m </w:t>
      </w:r>
      <w:r w:rsidR="00202630">
        <w:t>link</w:t>
      </w:r>
      <w:r>
        <w:t>saf</w:t>
      </w:r>
      <w:r w:rsidR="00202630">
        <w:t>, nog circa 750 m doorlopen over de voormalige spoordijk.</w:t>
      </w:r>
    </w:p>
    <w:p w14:paraId="345C2377" w14:textId="02A56BC6" w:rsidR="00202630" w:rsidRDefault="00202630" w:rsidP="00AC42F8">
      <w:pPr>
        <w:spacing w:after="0"/>
      </w:pPr>
      <w:r>
        <w:t>Op de T-splitsing linksaf via het fietspad, de brug oversteken.</w:t>
      </w:r>
    </w:p>
    <w:p w14:paraId="4C47680B" w14:textId="360D757C" w:rsidR="00202630" w:rsidRDefault="00202630" w:rsidP="00AC42F8">
      <w:pPr>
        <w:spacing w:after="0"/>
      </w:pPr>
      <w:r>
        <w:t>Na circa 50 m rechtsaf; klinkerweg tussen twee paaltjes door.</w:t>
      </w:r>
    </w:p>
    <w:p w14:paraId="3D60E89E" w14:textId="66BE311F" w:rsidR="00202630" w:rsidRDefault="00202630" w:rsidP="00AC42F8">
      <w:pPr>
        <w:spacing w:after="0"/>
      </w:pPr>
      <w:r>
        <w:t>Na circa 20 m linksaf over een bospaadje.</w:t>
      </w:r>
    </w:p>
    <w:p w14:paraId="296F67E7" w14:textId="34AF6F49" w:rsidR="00202630" w:rsidRDefault="00202630" w:rsidP="00AC42F8">
      <w:pPr>
        <w:spacing w:after="0"/>
      </w:pPr>
      <w:r>
        <w:t>Bovenaan de bocht naar rechts volgen.</w:t>
      </w:r>
    </w:p>
    <w:p w14:paraId="494D1172" w14:textId="42AAE285" w:rsidR="00202630" w:rsidRDefault="00202630" w:rsidP="00AC42F8">
      <w:pPr>
        <w:spacing w:after="0"/>
      </w:pPr>
      <w:r>
        <w:t>(</w:t>
      </w:r>
      <w:r w:rsidRPr="00AB242B">
        <w:rPr>
          <w:i/>
          <w:iCs/>
        </w:rPr>
        <w:t>Recht vooruit zicht op de kerk van Vaesrade, rechts liggen de Kathager Beemden</w:t>
      </w:r>
      <w:r>
        <w:t>).</w:t>
      </w:r>
    </w:p>
    <w:p w14:paraId="30C0DB43" w14:textId="170DE1EF" w:rsidR="00202630" w:rsidRDefault="00202630" w:rsidP="00AC42F8">
      <w:pPr>
        <w:spacing w:after="0"/>
      </w:pPr>
      <w:r>
        <w:t>Aan het eind van de veldweg op de T-splitsing over de asfaltweg rechtsaf.</w:t>
      </w:r>
    </w:p>
    <w:p w14:paraId="0AA15E3A" w14:textId="6ADF747E" w:rsidR="00202630" w:rsidRDefault="00202630" w:rsidP="00AC42F8">
      <w:pPr>
        <w:spacing w:after="0"/>
      </w:pPr>
      <w:r>
        <w:t>Op de T-splitsing linksaf (Servatiusstraat, rood).</w:t>
      </w:r>
    </w:p>
    <w:p w14:paraId="1984FB57" w14:textId="62F4FC08" w:rsidR="00202630" w:rsidRDefault="00202630" w:rsidP="00AC42F8">
      <w:pPr>
        <w:spacing w:after="0"/>
      </w:pPr>
      <w:r>
        <w:t>Weg “Vaesrade” oversteken, rechtsaf.</w:t>
      </w:r>
    </w:p>
    <w:p w14:paraId="6B75B48B" w14:textId="4A1D6560" w:rsidR="00202630" w:rsidRDefault="00202630" w:rsidP="00AC42F8">
      <w:pPr>
        <w:spacing w:after="0"/>
      </w:pPr>
      <w:r>
        <w:t>Tegenover huisnummer 72 linksaf (veldweg omhoog).</w:t>
      </w:r>
    </w:p>
    <w:p w14:paraId="64C6FC5C" w14:textId="043F5D7C" w:rsidR="00202630" w:rsidRDefault="00202630" w:rsidP="00AC42F8">
      <w:pPr>
        <w:spacing w:after="0"/>
      </w:pPr>
      <w:r>
        <w:t>Op de driesprong rechtdoor.</w:t>
      </w:r>
    </w:p>
    <w:p w14:paraId="0DF20E9B" w14:textId="057B51F0" w:rsidR="00202630" w:rsidRDefault="0069693F" w:rsidP="00AC42F8">
      <w:pPr>
        <w:spacing w:after="0"/>
      </w:pPr>
      <w:r>
        <w:t>Bovenaan op de grindweg linksaf.</w:t>
      </w:r>
    </w:p>
    <w:p w14:paraId="67031364" w14:textId="1FFDCCA2" w:rsidR="0069693F" w:rsidRDefault="0069693F" w:rsidP="00AC42F8">
      <w:pPr>
        <w:spacing w:after="0"/>
      </w:pPr>
      <w:r>
        <w:t>(</w:t>
      </w:r>
      <w:r w:rsidRPr="00AB242B">
        <w:rPr>
          <w:i/>
          <w:iCs/>
        </w:rPr>
        <w:t>Rechts zicht op de kerk van Schinnen</w:t>
      </w:r>
      <w:r>
        <w:t>).</w:t>
      </w:r>
    </w:p>
    <w:p w14:paraId="51501F1D" w14:textId="5AE32025" w:rsidR="0069693F" w:rsidRDefault="0069693F" w:rsidP="00AC42F8">
      <w:pPr>
        <w:spacing w:after="0"/>
      </w:pPr>
      <w:r>
        <w:t>Na circa 50 m bospad linksaf, dit pad voert terug naar de grindweg.</w:t>
      </w:r>
    </w:p>
    <w:p w14:paraId="56551D8E" w14:textId="3540C4DF" w:rsidR="0069693F" w:rsidRDefault="0069693F" w:rsidP="00AC42F8">
      <w:pPr>
        <w:spacing w:after="0"/>
      </w:pPr>
      <w:r>
        <w:t>Circa 20 m na zitbank rechtsaf (paars).</w:t>
      </w:r>
    </w:p>
    <w:p w14:paraId="10CD806C" w14:textId="3F2A37EA" w:rsidR="0069693F" w:rsidRDefault="0069693F" w:rsidP="00AC42F8">
      <w:pPr>
        <w:spacing w:after="0"/>
      </w:pPr>
      <w:r>
        <w:t>Beneden bij de cirkel van stenen op de asfaltweg linksaf.</w:t>
      </w:r>
    </w:p>
    <w:p w14:paraId="51AFF0C9" w14:textId="6B38034C" w:rsidR="0069693F" w:rsidRDefault="0069693F" w:rsidP="00AC42F8">
      <w:pPr>
        <w:spacing w:after="0"/>
      </w:pPr>
      <w:r>
        <w:t>Beneden op de kruising rechtsaf (Thullerkerkweg).</w:t>
      </w:r>
    </w:p>
    <w:p w14:paraId="5EE37185" w14:textId="0E0E232C" w:rsidR="0069693F" w:rsidRDefault="0069693F" w:rsidP="00AC42F8">
      <w:pPr>
        <w:spacing w:after="0"/>
      </w:pPr>
      <w:r>
        <w:t>Na circa 50 m links. Er worden hier (begin 2021) balken op palen gemonteerd. Daarachter gaat een pad rechtsaf (paars).</w:t>
      </w:r>
    </w:p>
    <w:p w14:paraId="4F67FF63" w14:textId="2514AA0A" w:rsidR="0069693F" w:rsidRDefault="0069693F" w:rsidP="00AC42F8">
      <w:pPr>
        <w:spacing w:after="0"/>
      </w:pPr>
      <w:r>
        <w:t>(</w:t>
      </w:r>
      <w:r w:rsidRPr="00AB242B">
        <w:rPr>
          <w:i/>
          <w:iCs/>
        </w:rPr>
        <w:t>Verderop aan de linkerkant de Mulderplas</w:t>
      </w:r>
      <w:r>
        <w:t>).</w:t>
      </w:r>
    </w:p>
    <w:p w14:paraId="24CC0359" w14:textId="25E0D073" w:rsidR="0069693F" w:rsidRDefault="0069693F" w:rsidP="00AC42F8">
      <w:pPr>
        <w:spacing w:after="0"/>
      </w:pPr>
      <w:r>
        <w:t xml:space="preserve">U komt op de parkeerplaats van de visvereniging, even verder ligt rechts </w:t>
      </w:r>
      <w:r w:rsidR="00AB242B">
        <w:t>brasserie</w:t>
      </w:r>
      <w:r>
        <w:t xml:space="preserve"> </w:t>
      </w:r>
      <w:r w:rsidR="00E116CB">
        <w:t xml:space="preserve">de </w:t>
      </w:r>
      <w:r>
        <w:t>Mulder</w:t>
      </w:r>
      <w:r w:rsidR="00E116CB">
        <w:t>molen</w:t>
      </w:r>
      <w:r>
        <w:t>.</w:t>
      </w:r>
    </w:p>
    <w:p w14:paraId="602F341B" w14:textId="77777777" w:rsidR="0069693F" w:rsidRDefault="0069693F" w:rsidP="00AC42F8">
      <w:pPr>
        <w:spacing w:after="0"/>
      </w:pPr>
    </w:p>
    <w:p w14:paraId="58AA7E64" w14:textId="77777777" w:rsidR="0069693F" w:rsidRDefault="0069693F" w:rsidP="00AC42F8">
      <w:pPr>
        <w:spacing w:after="0"/>
      </w:pPr>
    </w:p>
    <w:p w14:paraId="51892C94" w14:textId="16801404" w:rsidR="00AC42F8" w:rsidRDefault="00AC42F8" w:rsidP="00AC42F8">
      <w:pPr>
        <w:spacing w:after="0"/>
      </w:pPr>
    </w:p>
    <w:p w14:paraId="4A8CA6A8" w14:textId="77777777" w:rsidR="00AC42F8" w:rsidRDefault="00AC42F8" w:rsidP="00AC42F8">
      <w:pPr>
        <w:spacing w:after="0"/>
      </w:pPr>
    </w:p>
    <w:sectPr w:rsidR="00AC42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4116B" w14:textId="77777777" w:rsidR="00904F6E" w:rsidRDefault="00904F6E" w:rsidP="00904F6E">
      <w:pPr>
        <w:spacing w:after="0" w:line="240" w:lineRule="auto"/>
      </w:pPr>
      <w:r>
        <w:separator/>
      </w:r>
    </w:p>
  </w:endnote>
  <w:endnote w:type="continuationSeparator" w:id="0">
    <w:p w14:paraId="23866E4A" w14:textId="77777777" w:rsidR="00904F6E" w:rsidRDefault="00904F6E" w:rsidP="0090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i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EC31" w14:textId="11BB25A2" w:rsidR="00904F6E" w:rsidRDefault="00904F6E">
    <w:pPr>
      <w:pStyle w:val="Voettekst"/>
    </w:pPr>
    <w:r>
      <w:t>Deze wandeling is afkomstig uit het boek “De Geleenbeek. Beleef de natuur in verandering”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AA4A5" w14:textId="77777777" w:rsidR="00904F6E" w:rsidRDefault="00904F6E" w:rsidP="00904F6E">
      <w:pPr>
        <w:spacing w:after="0" w:line="240" w:lineRule="auto"/>
      </w:pPr>
      <w:r>
        <w:separator/>
      </w:r>
    </w:p>
  </w:footnote>
  <w:footnote w:type="continuationSeparator" w:id="0">
    <w:p w14:paraId="689BFCB7" w14:textId="77777777" w:rsidR="00904F6E" w:rsidRDefault="00904F6E" w:rsidP="0090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548CC" w14:textId="4862F3B7" w:rsidR="00904F6E" w:rsidRDefault="00904F6E">
    <w:pPr>
      <w:pStyle w:val="Koptekst"/>
    </w:pPr>
    <w:r>
      <w:t>Van Thull tot Vaesrade</w:t>
    </w:r>
  </w:p>
  <w:p w14:paraId="67E10D78" w14:textId="77777777" w:rsidR="00904F6E" w:rsidRDefault="00904F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F8"/>
    <w:rsid w:val="00202630"/>
    <w:rsid w:val="0069693F"/>
    <w:rsid w:val="007C1E2F"/>
    <w:rsid w:val="00904F6E"/>
    <w:rsid w:val="00AB242B"/>
    <w:rsid w:val="00AC42F8"/>
    <w:rsid w:val="00E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0CE1"/>
  <w15:chartTrackingRefBased/>
  <w15:docId w15:val="{49C0D280-2DEB-4961-83EC-EFACE1F7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4F6E"/>
  </w:style>
  <w:style w:type="paragraph" w:styleId="Voettekst">
    <w:name w:val="footer"/>
    <w:basedOn w:val="Standaard"/>
    <w:link w:val="VoettekstChar"/>
    <w:uiPriority w:val="99"/>
    <w:unhideWhenUsed/>
    <w:rsid w:val="0090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Majoor</dc:creator>
  <cp:keywords/>
  <dc:description/>
  <cp:lastModifiedBy>Natuurhistorisch Genootschap in Limburg</cp:lastModifiedBy>
  <cp:revision>4</cp:revision>
  <dcterms:created xsi:type="dcterms:W3CDTF">2021-04-01T15:24:00Z</dcterms:created>
  <dcterms:modified xsi:type="dcterms:W3CDTF">2021-04-13T12:42:00Z</dcterms:modified>
</cp:coreProperties>
</file>